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9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B2322C">
        <w:rPr>
          <w:rFonts w:ascii="Times New Roman" w:hAnsi="Times New Roman" w:cs="Times New Roman"/>
          <w:sz w:val="24"/>
          <w:szCs w:val="24"/>
          <w:lang w:val="sr-Cyrl-RS"/>
        </w:rPr>
        <w:t>РЕПУБЛИ</w:t>
      </w:r>
      <w:r w:rsidR="00C5019B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B2322C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2322C" w:rsidRP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2322C" w:rsidRPr="00B2322C" w:rsidRDefault="002A748E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2322C"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контролу трошења јавних средстава</w:t>
      </w:r>
    </w:p>
    <w:p w:rsidR="00845C6C" w:rsidRDefault="00B2322C" w:rsidP="00B2322C">
      <w:pPr>
        <w:pStyle w:val="NoSpacing"/>
        <w:rPr>
          <w:rStyle w:val="FontStyle15"/>
          <w:rFonts w:ascii="Times New Roman" w:hAnsi="Times New Roman" w:cs="Times New Roman"/>
          <w:lang w:val="sr-Cyrl-CS" w:eastAsia="sr-Cyrl-C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 w:rsidR="00845C6C" w:rsidRPr="00C0751A">
        <w:rPr>
          <w:rStyle w:val="FontStyle15"/>
          <w:rFonts w:ascii="Times New Roman" w:hAnsi="Times New Roman" w:cs="Times New Roman"/>
          <w:lang w:val="sr-Cyrl-CS" w:eastAsia="sr-Cyrl-CS"/>
        </w:rPr>
        <w:t>483-3199/16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децембар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0BC" w:rsidRPr="005070BC" w:rsidRDefault="00B2322C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B2322C" w:rsidRPr="0055394D" w:rsidRDefault="00B2322C" w:rsidP="007073E5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2A748E">
        <w:rPr>
          <w:rFonts w:ascii="Times New Roman" w:hAnsi="Times New Roman" w:cs="Times New Roman"/>
          <w:sz w:val="24"/>
          <w:szCs w:val="24"/>
          <w:lang w:val="sr-Cyrl-RS"/>
        </w:rPr>
        <w:t>на 17. седници одржаној 27. децембра 2016. године, размотрио је амандмане на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ЦАРИНСКОГ ЗАКОНА</w:t>
      </w:r>
      <w:r w:rsidR="005070BC"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 w:rsidR="005070B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 w:rsidR="005070BC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7939C2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Pr="0055394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B2322C" w:rsidRPr="0055394D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</w:t>
      </w:r>
      <w:r w:rsidR="001429FD"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 предлагача, Ана Брнабић, министар државне управе и локалне самоуправе.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2C" w:rsidRDefault="00B2322C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66884" w:rsidRDefault="00066884" w:rsidP="000668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B2322C" w:rsidRPr="006937D5" w:rsidRDefault="00066884" w:rsidP="000668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I</w:t>
      </w:r>
    </w:p>
    <w:p w:rsidR="006937D5" w:rsidRPr="006937D5" w:rsidRDefault="006937D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070BC" w:rsidRPr="00C16431" w:rsidRDefault="00B2322C" w:rsidP="00845C6C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Царинског закона</w:t>
      </w:r>
      <w:r w:rsidR="00CD652B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C16431" w:rsidRPr="00C16431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1429FD" w:rsidRPr="0055394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55394D" w:rsidRPr="0055394D" w:rsidRDefault="0055394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Зоран Красић, Вјерица Радета и Немања Шаровић;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Бошко Обрадовић, Срђан Ного, Зоран Радојичић, Марија Јањушевић, Иван Костић, Драган Весовић и 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је поднео народни посланик 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Зоран Красић, Вјерица Радета и Александра Белачић;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народни посланик 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Зоран Красић, Вјерица Радета и Дубравко Бојић;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4. који је поднео народни посланик  Зоран Живковић; 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је поднео народни посланик 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Зоран Красић, Вјерица Радета и Миљан Дамјановић;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је поднео народни посланик 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Зоран Красић, Вјерица Радета и Божидар Делић;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Бошко Обрадовић, Срђан Ного, Зоран Радојичић, Марија Јањушевић, Иван Костић, Драган Весовић и Миладин проф. др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5.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су заједно поднели народни посланици Зоран Красић, Вјерица Радета и Наташа Јовановић;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6. који су заједно поднели народни посланици Александра Јерков, Горан Ћирић, Радослав Милојичић, Горан Јешић, Балша Божовић, Маја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Зоран Красић, Вјерица Радета и Петар Јојић;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7.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Зоран Красић, Вјерица Радета и Томислав Љубеновић;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8.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су заједно поднели народни посланици Зоран Красић, Вјерица Радета и Момчило Мандић;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народни посланици Зоран Красић, Вјерица Радета и Марко Миленковић;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11. који су заједно поднели народни посланици Зоран Красић, Вјерица Радета и Милорад Мирчић;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11.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11. који су заједно поднели народни посланици Александра Јерков, Горан Ћирић, Радослав Милојичић, Горан Јешић и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Зоран Красић, Вјерица Радета и Љиљана Михајловић;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Зоран Красић, Вјерица Радета и Весна Николић Викајловић;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су заједно поднели народни посланици Зоран Красић, Вјерица Радета и Јово Остојић;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14.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који су заједно поднели народни посланици Зоран Красић, Вјерица Радета и Срето Перић;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15. који су заједно поднели народни посланици Александра Јерков, Горан Ћирић, Радослав Милојичић, Горан Јешић, Балша Божовић, Маја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Зоран Красић, Вјерица Радета и Марина Ристић;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16.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су заједно поднели народни посланици Зоран Красић, Вјерица Радета и Никола Савић;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17.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Зоран Красић, Вјерица Радета и Мирослава Станковић-Ђуричић;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18.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19.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19.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Зоран Красић, Вјерица Радета и Немања Шаровић;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19.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20.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20.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Зоран Красић, Вјерица Радета и Александра Белачић;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Зоран Красић, Вјерица Радета и Дубравко Бојић;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21.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Зоран Красић, Вјерица Радета и Миљан Дамјановић;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22.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23.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23.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23. који су заједно поднели народни посланици Зоран Красић, Вјерица Радета и Божидар Делић;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23.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23.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24.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24.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24. који су заједно поднели народни посланици Зоран Красић, Вјерица Радета и Наташа Јовановић;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24. који су заједно поднели народни посланици Александра Јерков, Горан Ћирић, Радослав Милојичић, Горан Јешић, Балша Божовић, Маја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25.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25.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25. који су заједно поднели народни посланици Зоран Красић, Вјерица Радета и Петар Јојић;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25.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26.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26.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26.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27.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27.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27. који су заједно поднели народни посланици Зоран Красић, Вјерица Радета и Момчило Мандић;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27.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28.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28.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28. који су заједно поднели народни посланици Зоран Красић, Вјерица Радета и Марко мр Миленковић;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28.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29.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29.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29. који су заједно поднели народни посланици Зоран Красић, Вјерица Радета и Милорад Мирчић;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29.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29.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30.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30.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30. који су заједно поднели народни посланици Зоран Красић, Вјерица Радета и Љиљана Михајловић;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31.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31.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народни посланици Зоран Красић, Вјерица Радета и Весна Николић Вукајловић;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31.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Зоран Красић, Вјерица Радета и Јово Остојић;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Срђан Ного, Зоран Радојичић и Драган Весовић;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Бошко Обрадовић, Марија Јањушевић, Иван Костић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32. који су 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33.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33.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33. који су заједно поднели народни посланици Зоран Красић, Вјерица Радета, Срето Перић;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33. који су заједно поднели народни посланици Срђан Ного, Зоран Радојичић и Драган Весовић;</w:t>
      </w:r>
    </w:p>
    <w:p w:rsidR="00085987" w:rsidRDefault="00085987" w:rsidP="00085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33. који су заједно поднели народни посланици Бошко Обрадовић, Марија Јањушевић, Иван  Костић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33.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34.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34.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Зоран Красић, Вјерица Радета и Марина Ристић;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34.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који су заједно поднели народни посланици Зоран Красић, Вјерица Радета и Никола Савић;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35.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који су заједно поднели народни посланици Зоран Красић, Вјерица Радета и Мирослава Станковић-Ђуричић;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36.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су заједно поднели народни посланици Зоран Красић, Вјерица Радета и Немања Шаровић;</w:t>
      </w:r>
    </w:p>
    <w:p w:rsidR="00085987" w:rsidRDefault="00085987" w:rsidP="00085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37.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38.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члан 38.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38. који су заједно поднели народни посланици Зоран Красић, Вјерица Радета и Александра Белачић;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38.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38.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назив изнад члана 39. и на члан 39.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назив изнад члана 39. и на члан 39.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39.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39. који су заједно поднели народни посланици Зоран Красић, Вјерица Радета и Дубравко Бојић;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39.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назив изнад члана 40. и на члан 40.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назив изнад члана 40. и на члан 40.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40.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40. који су заједно поднели народни посланици Зоран Красић, Вјерица Радета и Миљан Дамјановић;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40.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41. који је поднео народни посланик  Зоран Живковић;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41. који је поднео народни посланик Саша Радуловић;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41. који су заједно поднели народни посланици Зоран Красић, Вјерица Радета и Божидар Делић;</w:t>
      </w:r>
    </w:p>
    <w:p w:rsidR="00085987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41.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085987" w:rsidRPr="001F457B" w:rsidRDefault="00085987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41. који су заједно поднели народни посланици Александра Јерков, Горан Ћирић, Радослав Милојичић, Горан Јешић, Балша Божовић, Маја Виденовић,Наташа Вучковић, Томислав Жигманов, Весна Марјановић, Душан Петровић и Верољуб Стевановић;</w:t>
      </w:r>
    </w:p>
    <w:p w:rsidR="001F457B" w:rsidRDefault="001F457B" w:rsidP="001F45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5987" w:rsidRDefault="001F457B" w:rsidP="001F457B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II</w:t>
      </w:r>
    </w:p>
    <w:p w:rsidR="00066884" w:rsidRPr="00B80834" w:rsidRDefault="00066884" w:rsidP="00B8083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на основу члана 157. став 6. и члана 161. став 1. Пословника Народне скупштине, поднео амандман на члан  40. Предлога закона</w:t>
      </w:r>
      <w:r w:rsidR="00B80834">
        <w:rPr>
          <w:rFonts w:ascii="Times New Roman" w:hAnsi="Times New Roman" w:cs="Times New Roman"/>
          <w:sz w:val="24"/>
          <w:szCs w:val="24"/>
          <w:lang w:val="sr-Cyrl-RS"/>
        </w:rPr>
        <w:t xml:space="preserve"> и представник предлагача се сагласио са предложеним амандманом на седници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0834" w:rsidRDefault="00B80834" w:rsidP="00B8083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834" w:rsidRDefault="00B80834" w:rsidP="00B80834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 М А Н Д М А Н</w:t>
      </w:r>
    </w:p>
    <w:p w:rsidR="00B80834" w:rsidRPr="00B80834" w:rsidRDefault="00B80834" w:rsidP="00B80834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834" w:rsidRPr="00B80834" w:rsidRDefault="00B80834" w:rsidP="00B80834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B80834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83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B80834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80834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>Царинског закона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40.</w:t>
      </w:r>
      <w:proofErr w:type="gramEnd"/>
      <w:r w:rsidRPr="00B808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2. брише се.</w:t>
      </w:r>
    </w:p>
    <w:p w:rsidR="00B80834" w:rsidRPr="00B80834" w:rsidRDefault="00B80834" w:rsidP="00B8083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80834">
        <w:rPr>
          <w:rFonts w:ascii="Times New Roman" w:hAnsi="Times New Roman" w:cs="Times New Roman"/>
          <w:sz w:val="24"/>
          <w:szCs w:val="24"/>
        </w:rPr>
        <w:t>О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б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р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а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з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л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о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ж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е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>њ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</w:rPr>
        <w:t xml:space="preserve">е       </w:t>
      </w:r>
    </w:p>
    <w:p w:rsidR="00066884" w:rsidRPr="00B80834" w:rsidRDefault="00B80834" w:rsidP="00B8083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B808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proofErr w:type="gramStart"/>
      <w:r w:rsidRPr="00B80834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34">
        <w:rPr>
          <w:rFonts w:ascii="Times New Roman" w:hAnsi="Times New Roman" w:cs="Times New Roman"/>
          <w:sz w:val="24"/>
          <w:szCs w:val="24"/>
        </w:rPr>
        <w:t>амандманом</w:t>
      </w:r>
      <w:proofErr w:type="spellEnd"/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34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83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>измена одредбе члана 40</w:t>
      </w:r>
      <w:r w:rsidRPr="00B808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изменама и допунама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>Царинског закона</w:t>
      </w:r>
      <w:r w:rsidRPr="00B808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80834">
        <w:rPr>
          <w:rFonts w:ascii="Times New Roman" w:hAnsi="Times New Roman" w:cs="Times New Roman"/>
          <w:bCs/>
          <w:sz w:val="24"/>
          <w:szCs w:val="24"/>
          <w:lang w:val="sr-Cyrl-RS"/>
        </w:rPr>
        <w:t>у смислу да ће се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Pr="00B80834">
        <w:rPr>
          <w:rFonts w:ascii="Times New Roman" w:hAnsi="Times New Roman" w:cs="Times New Roman"/>
          <w:sz w:val="24"/>
          <w:szCs w:val="24"/>
          <w:lang w:val="sr-Cyrl-RS"/>
        </w:rPr>
        <w:t xml:space="preserve">питања која су уређена овом одредбом уредити општим актом о унутрашњем уређењу и систематизацији радних места у другостепеном органу образованом у Министарству финансија. </w:t>
      </w:r>
    </w:p>
    <w:p w:rsidR="00CD652B" w:rsidRDefault="00CD652B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1203" w:rsidRDefault="00BD1203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429FD" w:rsidRP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1203" w:rsidRDefault="00BD1203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1203" w:rsidRPr="00D74C8F" w:rsidRDefault="00D74C8F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 w:rsidR="00BD1203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BD1203" w:rsidRDefault="00BD1203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контролу трошења јавних средстава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11 број 43-3455/16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децембар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средстава, на 17. седници одржаној 27. децембра 2016. године, размотрио је амандмане на ПРЕДЛОГ ЗАКОНА О ИЗМЕНАМА И ДОПУНАМА ЗАКОНА О ПОРЕЗУ НА ДОДАТУ ВРЕДНОСТ, у појединостима, који је поднела Влада.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представник предлагача, Ана Брнабић, министар државне управе и локалне самоуправе.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C2D70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у складу са чланом 164. став 1. Пословника Народне скупштине, размотрио амандмане на Предлог закона о изменама и допунама Закона о порезу на додату вредност.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B01D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Божидар Делић;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 Марија Јањушевић, Иван Костић, Драган Весовић и Миладин Шеварлић;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поднео  народни посланик Зоран Живковић;</w:t>
      </w:r>
    </w:p>
    <w:p w:rsidR="00CC2D70" w:rsidRPr="00800B40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поднео  народни посланик Саша Радуловић;</w:t>
      </w:r>
    </w:p>
    <w:p w:rsidR="00CC2D70" w:rsidRPr="00800B40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поднео народни посланик Маријан Ристичевић;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Наташа Јовановић;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DB01D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је поднео народни посланик Маријан Ристичевић;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је поднео  народни посланик Зоран Живковић;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је поднео  народни посланик Саша Радуловић;</w:t>
      </w:r>
    </w:p>
    <w:p w:rsidR="00CC2D70" w:rsidRPr="00351E38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Петар Јојић;</w:t>
      </w:r>
    </w:p>
    <w:p w:rsidR="00CC2D70" w:rsidRPr="00202AD5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 народни посланик Зоран Живковић;</w:t>
      </w:r>
    </w:p>
    <w:p w:rsidR="00CC2D70" w:rsidRPr="00202AD5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 народни посланик Саша Радуловић;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DB01D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народни посланик Маријан Ристичевић;</w:t>
      </w:r>
    </w:p>
    <w:p w:rsidR="00CC2D70" w:rsidRPr="00246437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Томислав Љубеновић;</w:t>
      </w:r>
    </w:p>
    <w:p w:rsidR="00CC2D70" w:rsidRPr="00246437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поднео  народни посланик Зоран Живковић;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поднео  народни посланик Саша Радуловић;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Момчило Мандић;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DB01D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поднео народни посланик Маријан Ристичевић;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поднео  народни посланик Зоран Живковић;</w:t>
      </w:r>
    </w:p>
    <w:p w:rsidR="00CC2D70" w:rsidRPr="00EF0E54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поднео  народни посланик Саша Радуловић;</w:t>
      </w:r>
    </w:p>
    <w:p w:rsidR="00CC2D70" w:rsidRPr="00EF0E54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 поднели народни посланици Зоран Красић, Вјерица Радета и Марко Миленковић;</w:t>
      </w:r>
    </w:p>
    <w:p w:rsidR="00CC2D70" w:rsidRPr="00B0403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0C7C4E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6,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је поднео  народни посланик Зоран Живковић;</w:t>
      </w:r>
    </w:p>
    <w:p w:rsidR="00CC2D70" w:rsidRPr="00B02EB1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је поднео  народни посланик Саша Радуловић;</w:t>
      </w:r>
    </w:p>
    <w:p w:rsidR="00CC2D70" w:rsidRPr="000C7C4E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Мариника Тепић, Олена Папуга, Нада Лазић, Ненад Чанак и Горан Чабради;</w:t>
      </w:r>
    </w:p>
    <w:p w:rsidR="00CC2D70" w:rsidRPr="000C7C4E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Милорад Мирчић;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DB01D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поднео народни посланик Маријан Ристичевић;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поднео  народни посланик Зоран Живковић;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поднео  народни посланик Саша Радуловић;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Љиљана Михајловић;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је поднео  народни посланик Зоран Живковић;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је поднео  народни посланик Саша Радуловић;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Весна Николић Вукајловић;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88252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поднео народни посланик Маријан Ристичевић;</w:t>
      </w:r>
    </w:p>
    <w:p w:rsidR="00CC2D70" w:rsidRPr="00F358F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Дејан Шулкић, Милан Лапчевић и Горица Гајић;</w:t>
      </w:r>
    </w:p>
    <w:p w:rsidR="00CC2D70" w:rsidRPr="00BF729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поднео  народни посланик Зоран Живковић;</w:t>
      </w:r>
    </w:p>
    <w:p w:rsidR="00CC2D70" w:rsidRPr="00BF729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9, који је поднео  народни посланик Саша Радуловић;</w:t>
      </w:r>
    </w:p>
    <w:p w:rsidR="00CC2D70" w:rsidRPr="00BF729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поднео  народни посланик Душан Павловић;</w:t>
      </w:r>
    </w:p>
    <w:p w:rsidR="00CC2D70" w:rsidRPr="00F358F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Јово Остојић;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F358F9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Горица Гајић, Милан Лапчевић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Шулкић;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поднео  народни посланик Зоран Живковић;</w:t>
      </w:r>
    </w:p>
    <w:p w:rsidR="00CC2D70" w:rsidRPr="008F445E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поднео  народни посланик Саша Радуловић;</w:t>
      </w:r>
    </w:p>
    <w:p w:rsidR="00CC2D70" w:rsidRPr="008F445E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поднео  народни посланик Душан Павловић;</w:t>
      </w:r>
    </w:p>
    <w:p w:rsidR="00CC2D70" w:rsidRPr="002071D8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1, који је поднео  народни посланик Зоран Живковић;</w:t>
      </w:r>
    </w:p>
    <w:p w:rsidR="00CC2D70" w:rsidRPr="00DC69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1, који је поднео  народни посланик Саша Радуловић;</w:t>
      </w:r>
    </w:p>
    <w:p w:rsidR="00CC2D70" w:rsidRPr="001C74F1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је поднео народни посланик Маријан Ристичевић;</w:t>
      </w:r>
      <w:r w:rsidRPr="001C7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C2D70" w:rsidRPr="002071D8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Марина Ристић;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2, који је поднео  народни посланик Зоран Живковић;</w:t>
      </w:r>
    </w:p>
    <w:p w:rsidR="00CC2D70" w:rsidRPr="0033316B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2, који је поднео  народни посланик Саша Радуловић;</w:t>
      </w:r>
    </w:p>
    <w:p w:rsidR="00CC2D70" w:rsidRPr="0033316B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је поднео народни посланик Маријан Ристичевић;</w:t>
      </w:r>
    </w:p>
    <w:p w:rsidR="00CC2D70" w:rsidRPr="00DC7C6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Никола Савић;</w:t>
      </w:r>
    </w:p>
    <w:p w:rsidR="00CC2D70" w:rsidRPr="00DC7C6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је поднео народни посланик Маријан Ристичевић;</w:t>
      </w:r>
    </w:p>
    <w:p w:rsidR="00CC2D70" w:rsidRPr="00047AE1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3, који је поднео  народни посланик Зоран Живковић;</w:t>
      </w:r>
    </w:p>
    <w:p w:rsidR="00CC2D70" w:rsidRPr="00047AE1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3, који је поднео  народни посланик Саша Радуловић;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0A2B38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Мирослава Станковић-Ђуричић;</w:t>
      </w:r>
    </w:p>
    <w:p w:rsidR="00CC2D70" w:rsidRPr="00A30F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0015C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4, који је поднео  народни посланик Зоран Живковић;</w:t>
      </w:r>
    </w:p>
    <w:p w:rsidR="00CC2D70" w:rsidRPr="00112E0D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4, који је поднео  народни посланик Саша Радуловић;</w:t>
      </w:r>
    </w:p>
    <w:p w:rsidR="00CC2D70" w:rsidRPr="00112E0D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је поднео народни посланик Маријан Ристичевић;</w:t>
      </w:r>
    </w:p>
    <w:p w:rsidR="00CC2D70" w:rsidRPr="003D0B01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су заједно поднели народни посланици Зоран Красић, Вјерица Радета и Немања Шаровић;</w:t>
      </w:r>
    </w:p>
    <w:p w:rsidR="00CC2D70" w:rsidRPr="00112E0D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Срђан Ного, Зоран Радојичић, Бошко Обрадовић,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Јањушевић, Иван Костић, Драган Весовић и Миладин Шеварлић;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5, који су</w:t>
      </w:r>
      <w:r w:rsidRPr="0065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5, који је поднео  народни посланик Зоран Живковић;</w:t>
      </w:r>
    </w:p>
    <w:p w:rsidR="00CC2D70" w:rsidRPr="00112E0D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5, који је поднео  народни посланик Саша Радуловић</w:t>
      </w:r>
    </w:p>
    <w:p w:rsidR="00CC2D70" w:rsidRPr="003D0B01" w:rsidRDefault="00CC2D70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3D0B0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су заједно поднели народни посланици Зоран Красић, Вјерица Радета и Александра Белачић.</w:t>
      </w:r>
    </w:p>
    <w:p w:rsidR="00CC2D70" w:rsidRPr="006937D5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на основу члана 157. став 6. и члана 161. став 1. Пословника Народне скупштине, поднео амандман на члан  23. Предлога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представник предлагача се сагласио са предложеним амандманом на седници Одбора.</w:t>
      </w:r>
    </w:p>
    <w:p w:rsidR="00CC2D70" w:rsidRDefault="00CC2D70" w:rsidP="00060BA4">
      <w:pPr>
        <w:jc w:val="center"/>
        <w:rPr>
          <w:rFonts w:ascii="Times New Roman" w:eastAsia="Times New Roman" w:hAnsi="Times New Roman"/>
          <w:szCs w:val="24"/>
          <w:lang w:val="sr-Cyrl-RS"/>
        </w:rPr>
      </w:pPr>
    </w:p>
    <w:p w:rsidR="00CC2D70" w:rsidRPr="00060BA4" w:rsidRDefault="00CC2D70" w:rsidP="00795C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CC2D70" w:rsidRPr="00060BA4" w:rsidRDefault="00CC2D70" w:rsidP="00060B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порезу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додату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гласи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D70" w:rsidRPr="00060BA4" w:rsidRDefault="00CC2D70" w:rsidP="00060B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Pr="00060BA4" w:rsidRDefault="00CC2D70" w:rsidP="00795C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</w:p>
    <w:p w:rsidR="00CC2D70" w:rsidRPr="00795CE5" w:rsidRDefault="00CC2D70" w:rsidP="00795C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10)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дрвета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додају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запета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укључујући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брикете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пелет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биомасе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служе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eastAsia="Times New Roman" w:hAnsi="Times New Roman" w:cs="Times New Roman"/>
          <w:sz w:val="24"/>
          <w:szCs w:val="24"/>
        </w:rPr>
        <w:t>сврхе</w:t>
      </w:r>
      <w:proofErr w:type="spellEnd"/>
      <w:r w:rsidRPr="00060BA4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Start"/>
      <w:r w:rsidRPr="00060BA4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</w:p>
    <w:p w:rsidR="00CC2D70" w:rsidRPr="00795CE5" w:rsidRDefault="00CC2D70" w:rsidP="00795CE5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BA4">
        <w:rPr>
          <w:rFonts w:ascii="Times New Roman" w:hAnsi="Times New Roman" w:cs="Times New Roman"/>
          <w:sz w:val="24"/>
          <w:szCs w:val="24"/>
        </w:rPr>
        <w:t xml:space="preserve">О б р а з л о ж е њ е                                </w:t>
      </w:r>
    </w:p>
    <w:p w:rsidR="00CC2D70" w:rsidRPr="00060BA4" w:rsidRDefault="00CC2D70" w:rsidP="00060BA4">
      <w:pPr>
        <w:pStyle w:val="Body"/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A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60BA4">
        <w:rPr>
          <w:rFonts w:ascii="Times New Roman" w:hAnsi="Times New Roman" w:cs="Times New Roman"/>
          <w:sz w:val="24"/>
          <w:szCs w:val="24"/>
        </w:rPr>
        <w:t>Пелет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брикет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доминантно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дрвеног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енергент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добијање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топлотне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домаћинствима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топланама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BA4">
        <w:rPr>
          <w:rFonts w:ascii="Times New Roman" w:hAnsi="Times New Roman" w:cs="Times New Roman"/>
          <w:sz w:val="24"/>
          <w:szCs w:val="24"/>
        </w:rPr>
        <w:t>Изједначавање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ПДВ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енергенте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подстакло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искоришћење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отпадака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дрвно-прерађивачке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индустрије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баца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неконтролисано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сагорава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BA4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валоризација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пелета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брикета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биомасе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предуслов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испуњење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27%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финалној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потрошњи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BA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битан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сегмент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омасовљење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пелета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енергента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BA4">
        <w:rPr>
          <w:rFonts w:ascii="Times New Roman" w:hAnsi="Times New Roman" w:cs="Times New Roman"/>
          <w:sz w:val="24"/>
          <w:szCs w:val="24"/>
        </w:rPr>
        <w:t>Посредно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подизање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пелета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пећи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пелет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оживљавање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гране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упошљавање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индиректно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наплата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ПДВ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2D70" w:rsidRPr="00795CE5" w:rsidRDefault="00CC2D70" w:rsidP="00795CE5">
      <w:pPr>
        <w:pStyle w:val="Body"/>
        <w:spacing w:after="24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пелета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брикета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дрвене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биомасе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асортимент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једноставним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млевењем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остатака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добија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сечка</w:t>
      </w:r>
      <w:proofErr w:type="spellEnd"/>
      <w:proofErr w:type="gramStart"/>
      <w:r w:rsidRPr="00060BA4">
        <w:rPr>
          <w:rFonts w:ascii="Times New Roman" w:hAnsi="Times New Roman" w:cs="Times New Roman"/>
          <w:sz w:val="24"/>
          <w:szCs w:val="24"/>
        </w:rPr>
        <w:t>”  (</w:t>
      </w:r>
      <w:proofErr w:type="gramEnd"/>
      <w:r w:rsidRPr="00060B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народу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познат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дрвни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чипс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“)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формулација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покрива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трећи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отпадака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шуме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паркова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дрвореда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градовима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воћнацима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и „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енергетским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A4">
        <w:rPr>
          <w:rFonts w:ascii="Times New Roman" w:hAnsi="Times New Roman" w:cs="Times New Roman"/>
          <w:sz w:val="24"/>
          <w:szCs w:val="24"/>
        </w:rPr>
        <w:t>засадима</w:t>
      </w:r>
      <w:proofErr w:type="spellEnd"/>
      <w:r w:rsidRPr="00060BA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D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ПРЕДСЕДНИК 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6937D5" w:rsidRDefault="00CC2D70" w:rsidP="00BD120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43-3454/16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децембар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CC2D70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CC2D70" w:rsidRPr="008B4BEE" w:rsidRDefault="00CC2D70" w:rsidP="008B4BEE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на 17. седници одржаној 27. децембра 2016. године, размотрио је амандмане на </w:t>
      </w:r>
      <w:r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ДОПУНАМА ЗАКОНА О ПОРЕСКОМ ПОСТУПКУ И ПОРЕСКОЈ АДМИНИСТРАЦИЈИ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 је поднела Влада.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представник предлагача, Ана Брнабић, министар државне управе и локалне самоуправе.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C2D70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 xml:space="preserve"> </w:t>
      </w:r>
      <w:r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Закона о пореском поступку и пореској администрацији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CC2D70" w:rsidRPr="00DB01D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Дубравко Бојић;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поднео  народни посланик Зоран Живковић;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Миљан Дамјановић;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2,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је поднео  народни посланик Зоран Живковић;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је поднео  народни посланик Саша Радуловић;</w:t>
      </w:r>
    </w:p>
    <w:p w:rsidR="00CC2D70" w:rsidRPr="007B550E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 заједно поднели народни посланици Зоран Красић, Вјерица Радета и Божидар Делић;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 народни посланик Зоран Живковић;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 народни посланик Маријан Ристичевић;</w:t>
      </w:r>
    </w:p>
    <w:p w:rsidR="00CC2D70" w:rsidRPr="007B550E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Наташа Јовановић;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поднео  народни посланик Зоран Живковић;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поднео  народни посланик Маријан Ристичевић;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254D00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Петар Јојић;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поднео  народни посланик Зоран Живковић;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поднео  народни посланик Маријан Ристичевић;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 заједно поднели народни посланици Зоран Красић, Вјерица Радета и Томислав Љубеновић;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Ћирић, Александра Јерков, Радослав Милојичић, Горан Јешић, Гордана Чомић, Балша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је поднео  народни посланик Саша Радуловић;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Момчило Мандић;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E03B2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поднела народни посланик Александра Чабраја;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поднео  народни посланик Маријан Ристичевић;</w:t>
      </w:r>
    </w:p>
    <w:p w:rsidR="00CC2D70" w:rsidRPr="008A472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 заједно поднели народни посланици Зоран Красић, Вјерица Радета и Марко Миленковић;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је поднео  народни посланик Маријан Ристичевић;</w:t>
      </w:r>
    </w:p>
    <w:p w:rsidR="00CC2D70" w:rsidRPr="008A472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Вјерица Радета, Милорад Мирчић  и</w:t>
      </w:r>
      <w:r w:rsidRPr="008A4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Красић;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поднео  народни посланик Саша Радуловић;</w:t>
      </w:r>
    </w:p>
    <w:p w:rsidR="00CC2D70" w:rsidRPr="008A472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Љиљана Михајловић;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Ћирић, Александра Јерков, Радослав Милојичић, Горан Јешић, Гордана Чомић, Балша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је поднео  народни посланик Саша Радуловић;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Весна Николић Вукајловић;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је поднео  народни посланик Саша Радуловић;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Јово Остојић;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је поднео  народни посланик Саша Радуловић;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Срето Перић;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је поднео  народни посланик Маријан Ристичевић;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Вјерица Радета, Марина Ристић и Зоран Красић;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је поднео  народни посланик Саша Радуловић;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15,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Никола Савић;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је поднео  народни посланик Саша Радуловић;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16,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Вјерица Радета, Мирослава Станковић-Ђуричић и Зоран Красић;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16,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16,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16, који је поднео  народни посланик Саша Радуловић;</w:t>
      </w:r>
    </w:p>
    <w:p w:rsidR="00CC2D70" w:rsidRPr="00A53F76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17, који су заједно поднели народни посланици Зоран Красић, Вјерица Радета и Немања Шаровић;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17,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17,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17,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17, који је поднео  народни посланик Саша Радуловић;</w:t>
      </w:r>
    </w:p>
    <w:p w:rsidR="00CC2D70" w:rsidRPr="004378A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18, који су заједно поднели народни посланици Зоран Красић, Вјерица Радета и Александра Белачић;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18,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18,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18,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18, који је поднео  народни посланик Саша Радуловић;</w:t>
      </w:r>
    </w:p>
    <w:p w:rsidR="00CC2D70" w:rsidRPr="004378A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19, који су заједно поднели народни посланици Зоран Красић, Вјерица Радета и Дубравко Бојић;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19,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19,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19,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19, који је поднео  народни посланик Саша Радуловић;</w:t>
      </w:r>
    </w:p>
    <w:p w:rsidR="00CC2D70" w:rsidRPr="00F826FB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су заједно поднели народни посланици Вјерица Радета, Миљан Дамјановић и Зоран Красић;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је поднео  народни посланик Маријан Ристичевић;</w:t>
      </w:r>
    </w:p>
    <w:p w:rsidR="00CC2D70" w:rsidRPr="004378A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Божидар Делић;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21,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21,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21,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21, који је поднео  народни посланик Саша Радуловић;</w:t>
      </w:r>
    </w:p>
    <w:p w:rsidR="00CC2D70" w:rsidRPr="004378A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22, који су заједно поднели народни посланици Зоран Красић, Вјерица Радета и Наташа Јовановић;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22,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22,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22, који је поднео  народни посланик Саша Радуловић;</w:t>
      </w:r>
    </w:p>
    <w:p w:rsidR="00CC2D70" w:rsidRPr="004378A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23, који су заједно поднели народни посланици Зоран Красић, Вјерица Радета и Петар Јојић;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23,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23,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23,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23,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23, који је поднео  народни посланик Маријан Ристичевић;</w:t>
      </w:r>
    </w:p>
    <w:p w:rsidR="00CC2D70" w:rsidRPr="004378A9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су заједно поднели народни посланици Зоран Красић, Вјерица Радета и Томислав Љубеновић;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су</w:t>
      </w:r>
      <w:r w:rsidRPr="009A1D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је поднео  народни посланик Саша Радуловић;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је поднео  народни посланик Маријан Ристичевић;</w:t>
      </w:r>
    </w:p>
    <w:p w:rsidR="00CC2D70" w:rsidRPr="00B670A2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25, који су заједно поднели народни посланици Зоран Красић, Вјерица Радета и Момчило Мандић;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25,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25,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25,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25, који је поднео  народни посланик Саша Радуловић;</w:t>
      </w:r>
    </w:p>
    <w:p w:rsidR="00CC2D70" w:rsidRPr="001D4773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су заједно поднели народни посланици Зоран Красић, Вјерица Радета и Марко Миленковић;</w:t>
      </w:r>
    </w:p>
    <w:p w:rsidR="00CC2D70" w:rsidRPr="00A30F5C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су 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B764F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је поднео  народни посланик Зоран Живковић;</w:t>
      </w:r>
    </w:p>
    <w:p w:rsidR="00CC2D70" w:rsidRPr="00601095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је поднео  народни посланик Саша Радуловић;</w:t>
      </w:r>
    </w:p>
    <w:p w:rsidR="00CC2D70" w:rsidRPr="00522E86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је поднела  народни посланик Александра Чабраја;</w:t>
      </w:r>
    </w:p>
    <w:p w:rsidR="00CC2D70" w:rsidRPr="001D4773" w:rsidRDefault="00CC2D70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1D477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су заједно поднели народни посланици Вјерица Радета, Мирчић Милорад и Зоран Красић.</w:t>
      </w:r>
    </w:p>
    <w:p w:rsidR="00CC2D70" w:rsidRPr="006937D5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C2D70" w:rsidRDefault="00CC2D70" w:rsidP="00B56C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на основу члана 157. став 6. и члана 161. став 1. Пословника Народне скупштине, поднео амандман на чл</w:t>
      </w:r>
      <w:r>
        <w:rPr>
          <w:rFonts w:ascii="Times New Roman" w:hAnsi="Times New Roman" w:cs="Times New Roman"/>
          <w:sz w:val="24"/>
          <w:szCs w:val="24"/>
        </w:rPr>
        <w:t xml:space="preserve">. 21.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и представник предлагача се сагласио са предложеним амандманима на седници Одбора.</w:t>
      </w:r>
    </w:p>
    <w:p w:rsidR="00CC2D70" w:rsidRPr="00B56CF8" w:rsidRDefault="00CC2D70" w:rsidP="00B56C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56C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Default="00CC2D70" w:rsidP="00B56C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Default="00CC2D70" w:rsidP="00B56C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Pr="00B56CF8" w:rsidRDefault="00CC2D70" w:rsidP="00B5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М А Н Д М А </w:t>
      </w:r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13A13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</w:p>
    <w:p w:rsidR="00CC2D70" w:rsidRPr="00D13A13" w:rsidRDefault="00CC2D70" w:rsidP="00AA02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пореском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пореској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администрацији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>додаје</w:t>
      </w:r>
      <w:proofErr w:type="spellEnd"/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21а,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гласи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D70" w:rsidRPr="00D13A13" w:rsidRDefault="00CC2D70" w:rsidP="00B56C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>1а</w:t>
      </w:r>
    </w:p>
    <w:p w:rsidR="00CC2D70" w:rsidRPr="00D13A13" w:rsidRDefault="00CC2D70" w:rsidP="00AA02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члану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176.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>: „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>одузеће се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додају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друкчије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уређено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регулишу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опорезивање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акцизе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D13A13">
        <w:rPr>
          <w:rFonts w:ascii="Times New Roman" w:hAnsi="Times New Roman" w:cs="Times New Roman"/>
          <w:sz w:val="24"/>
          <w:szCs w:val="24"/>
        </w:rPr>
        <w:tab/>
      </w:r>
    </w:p>
    <w:p w:rsidR="00CC2D70" w:rsidRPr="00B56CF8" w:rsidRDefault="00CC2D70" w:rsidP="00B56CF8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A13">
        <w:rPr>
          <w:rFonts w:ascii="Times New Roman" w:hAnsi="Times New Roman" w:cs="Times New Roman"/>
          <w:sz w:val="24"/>
          <w:szCs w:val="24"/>
        </w:rPr>
        <w:t>О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б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р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а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з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л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о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ж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е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њ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3A1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2D70" w:rsidRPr="00B56CF8" w:rsidRDefault="00CC2D70" w:rsidP="00B56C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D13A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proofErr w:type="gramStart"/>
      <w:r w:rsidRPr="00D13A13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амандманом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>допуна у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13A1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13A13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3A1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Pr="00D13A13">
        <w:rPr>
          <w:rFonts w:ascii="Times New Roman" w:hAnsi="Times New Roman" w:cs="Times New Roman"/>
          <w:sz w:val="24"/>
          <w:szCs w:val="24"/>
        </w:rPr>
        <w:t xml:space="preserve"> 176. 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>Закона о пореском поступку и пореској администрацији</w:t>
      </w:r>
      <w:r w:rsidRPr="00D13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3A13">
        <w:rPr>
          <w:rFonts w:ascii="Times New Roman" w:hAnsi="Times New Roman" w:cs="Times New Roman"/>
          <w:bCs/>
          <w:sz w:val="24"/>
          <w:szCs w:val="24"/>
        </w:rPr>
        <w:t>којом</w:t>
      </w:r>
      <w:proofErr w:type="spellEnd"/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врши прецизирање наведене одредбе, у смислу да се акцизни производи одузимају у случају њиховог недозвољеног промета, осим у случајевима када је прописима који уређују акцизе, прописано да се на те производе обрачунава и плаћа акциза.</w:t>
      </w:r>
    </w:p>
    <w:p w:rsidR="00CC2D70" w:rsidRPr="00B56CF8" w:rsidRDefault="00CC2D70" w:rsidP="00B5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А М А Н Д М А </w:t>
      </w:r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D13A13">
        <w:rPr>
          <w:rFonts w:ascii="Times New Roman" w:hAnsi="Times New Roman" w:cs="Times New Roman"/>
          <w:sz w:val="24"/>
          <w:szCs w:val="24"/>
        </w:rPr>
        <w:t xml:space="preserve"> II</w:t>
      </w:r>
      <w:proofErr w:type="gramEnd"/>
    </w:p>
    <w:p w:rsidR="00CC2D70" w:rsidRPr="00B56CF8" w:rsidRDefault="00CC2D70" w:rsidP="00AA02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пореском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пореској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eastAsia="Times New Roman" w:hAnsi="Times New Roman" w:cs="Times New Roman"/>
          <w:sz w:val="24"/>
          <w:szCs w:val="24"/>
        </w:rPr>
        <w:t>администрацији</w:t>
      </w:r>
      <w:proofErr w:type="spellEnd"/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25.</w:t>
      </w:r>
      <w:proofErr w:type="gramEnd"/>
      <w:r w:rsidRPr="00D13A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2. брише се.</w:t>
      </w:r>
    </w:p>
    <w:p w:rsidR="00CC2D70" w:rsidRPr="00B56CF8" w:rsidRDefault="00CC2D70" w:rsidP="00B56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3A13">
        <w:rPr>
          <w:rFonts w:ascii="Times New Roman" w:hAnsi="Times New Roman" w:cs="Times New Roman"/>
          <w:sz w:val="24"/>
          <w:szCs w:val="24"/>
        </w:rPr>
        <w:t>О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б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р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а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з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л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о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ж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е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њ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3A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2D70" w:rsidRPr="00D13A13" w:rsidRDefault="00CC2D70" w:rsidP="00AA02F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3A1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proofErr w:type="spellStart"/>
      <w:proofErr w:type="gramStart"/>
      <w:r w:rsidRPr="00D13A13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амандманом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>измена одредбе члана 25</w:t>
      </w:r>
      <w:r w:rsidRPr="00D13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изменама и допунама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>Закона о пореском поступку и пореској администрацији</w:t>
      </w:r>
      <w:r w:rsidRPr="00D13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13A13">
        <w:rPr>
          <w:rFonts w:ascii="Times New Roman" w:hAnsi="Times New Roman" w:cs="Times New Roman"/>
          <w:bCs/>
          <w:sz w:val="24"/>
          <w:szCs w:val="24"/>
          <w:lang w:val="sr-Cyrl-RS"/>
        </w:rPr>
        <w:t>у смислу да ће се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Pr="00D13A13">
        <w:rPr>
          <w:rFonts w:ascii="Times New Roman" w:hAnsi="Times New Roman" w:cs="Times New Roman"/>
          <w:sz w:val="24"/>
          <w:szCs w:val="24"/>
          <w:lang w:val="sr-Cyrl-RS"/>
        </w:rPr>
        <w:t xml:space="preserve">питања која су уређена овом одредбом уредити општим актом о унутрашњем уређењу и систематизацији радних места у другостепеном органу образованом у Министарству финансија. </w:t>
      </w:r>
    </w:p>
    <w:p w:rsidR="00CC2D70" w:rsidRPr="00B56CF8" w:rsidRDefault="00CC2D70" w:rsidP="00AA02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D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CC2D70" w:rsidRPr="006937D5" w:rsidRDefault="00CC2D70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464-2847/16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децембар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CC2D70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CC2D70" w:rsidRPr="007939C2" w:rsidRDefault="00CC2D70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на 17. седници одржаној 27. децембра 2016. године, размотрио је амандмане на </w:t>
      </w:r>
      <w:r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ПРОЦЕНИТЕЉИМА ВРЕДНОСТИ НЕПОКРЕТНОСТИ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 је поднела Влада.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представник предлагача, Ана Брнабић, министар државне управе и локалне самоуправе.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7939C2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на </w:t>
      </w:r>
      <w:r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проценитељима вредности непокретности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CC2D70" w:rsidRDefault="00CC2D70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0E4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CC2D70" w:rsidRDefault="00CC2D70" w:rsidP="000E41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посланици 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Default="00CC2D70" w:rsidP="000E41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Default="00CC2D70" w:rsidP="000E41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Станковић.</w:t>
      </w:r>
    </w:p>
    <w:p w:rsidR="00CC2D70" w:rsidRPr="000E412A" w:rsidRDefault="00CC2D70" w:rsidP="000E41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ОСНОВНЕ ОДРЕДБЕ, назив члана 1. и члан 1, који је поднео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ОСНОВНЕ ОДРЕДБЕ, назив члана 1. и члан 1, који су заједно поднели народни посланици Горан Ћирић, Александра Јерков, Радослав Милојичић, Горан Јешић, Гордана Чомић, Балша Божовић, Маја Виденовић,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Наташа Вучковић, Томислав Жигманов, Весна Марјановић, Душан Петровић и Верољуб Стевановић;</w:t>
      </w:r>
    </w:p>
    <w:p w:rsidR="00CC2D70" w:rsidRPr="001B33BB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Зоран Красић, Вјерица Радета и Бјелачић Александра;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са исправком,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поднела народни посланик Бранка Стаменковић;</w:t>
      </w:r>
    </w:p>
    <w:p w:rsidR="00CC2D70" w:rsidRPr="0076708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76708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2. и члан 2, који је поднео  народни посланик Зоран Живковић;</w:t>
      </w:r>
    </w:p>
    <w:p w:rsidR="00CC2D70" w:rsidRPr="001C5E7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2. и члан 2, који су заједно поднели народни посланици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AF6C9B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Немања Шаровић, Наташа Јовановић и Дубравко Бојић;</w:t>
      </w:r>
    </w:p>
    <w:p w:rsidR="00CC2D70" w:rsidRPr="001874D3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је поднела народни посланик Бранка Стаменковић;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Миљан Дамјановић;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Ненад Чанак, Мариника Тепић, Олена Папуга, Нада Лазић и Горан Чабради;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3. и члан 3,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3. и члан 3, који су заједно поднели народни посланици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3,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Божидар Делић;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3,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B2748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3,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Константиновиж и Здравко Станковић;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3,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ПРОЦЕНА ВРЕДНОСТИ НЕПОКРЕТНОСТИ, назив члана 4. и члан 4,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ПРОЦЕНА ВРЕДНОСТИ НЕПОКРЕТНОСТИ, назив члана 4. и члан 4,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Јовановић;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B2748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5. и члан 5,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5. и члан 5,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Петар Јојић;</w:t>
      </w:r>
    </w:p>
    <w:p w:rsidR="00CC2D70" w:rsidRPr="005B643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5B643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6. и члан 6,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6. и члан 6,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Томислав Љубеновић;</w:t>
      </w:r>
    </w:p>
    <w:p w:rsidR="00CC2D70" w:rsidRPr="005B643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99198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6, који су 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7. и члан 7,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7. и члан 7,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Момчило Мандић;</w:t>
      </w:r>
    </w:p>
    <w:p w:rsidR="00CC2D70" w:rsidRPr="00954407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954407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8. и члан 8, који је поднео  народни посланик Зоран Живковић;</w:t>
      </w:r>
    </w:p>
    <w:p w:rsidR="00CC2D70" w:rsidRPr="00F045F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8. и члан 8,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F045F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Марко Миленковић;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F045F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је поднела народни посланик Бранка Стаменковић;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ЛИЦЕНЦИРАЊЕ, назив члана 9. и члан 9,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ЛИЦЕНЦИРАЊЕ, назив члана 9. и члан 9,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Милорад Мирчић;</w:t>
      </w:r>
    </w:p>
    <w:p w:rsidR="00CC2D70" w:rsidRPr="008F1B4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1027C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поднела народни посланик Бранка Стаменковић;</w:t>
      </w:r>
    </w:p>
    <w:p w:rsidR="00CC2D70" w:rsidRPr="001027C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је поднео народни посланик Ненад Божић;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10. и члан 10,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10. и члан 10,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Љиљана Михајловић;</w:t>
      </w:r>
    </w:p>
    <w:p w:rsidR="00CC2D70" w:rsidRPr="00D1333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80097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11. и члан 11, који је поднео  народни посланик Зоран Живковић;</w:t>
      </w:r>
    </w:p>
    <w:p w:rsidR="00CC2D70" w:rsidRPr="0080097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11. и члан 11,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Весна Николић Вукајловић;</w:t>
      </w:r>
    </w:p>
    <w:p w:rsidR="00CC2D70" w:rsidRPr="0076517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76517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је поднела народни посланик Бранка Стаменковић;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12. и члан 12, који је поднео  народни посланик Зоран Живковић;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12. и члан 12,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Јово Остојић;</w:t>
      </w:r>
    </w:p>
    <w:p w:rsidR="00CC2D70" w:rsidRPr="00D9306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D9306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је поднела народни посланик Бранка Стаменковић;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13. и члан 13,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13. и члан 13,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Срето Перић;</w:t>
      </w:r>
    </w:p>
    <w:p w:rsidR="00CC2D70" w:rsidRPr="005400E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5400E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је поднела народни посланик Бранка Стаменковић;</w:t>
      </w:r>
    </w:p>
    <w:p w:rsidR="00CC2D70" w:rsidRPr="005400E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14. и члан 14,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14. и члан 14,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Марина Ристић;</w:t>
      </w:r>
    </w:p>
    <w:p w:rsidR="00CC2D70" w:rsidRPr="003F5FB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3F5FB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14,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ОБУКА И УСАВРШАВАЊЕ, назив члана 15. и члан 15,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ОБУКА И УСАВРШАВАЊЕ, назив члана 15. и члан 15,</w:t>
      </w:r>
      <w:r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Никола Савић;</w:t>
      </w:r>
    </w:p>
    <w:p w:rsidR="00CC2D70" w:rsidRPr="00D9482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D9482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15,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16. и члан 16,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назив члана 16. и члан 16,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Мирослава Станковић-Ђуричић;</w:t>
      </w:r>
    </w:p>
    <w:p w:rsidR="00CC2D70" w:rsidRPr="005303BB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5303BB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16,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17. и члан 17,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17. и члан 17,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E03D53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Немања Шаровић;</w:t>
      </w:r>
    </w:p>
    <w:p w:rsidR="00CC2D70" w:rsidRPr="00A30F5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CF58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B2748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17, који је поднела народни посланик Бранка Стаменковић;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18. и члан 18,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18. и члан 18,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Александра Белачић;</w:t>
      </w:r>
    </w:p>
    <w:p w:rsidR="00CC2D70" w:rsidRPr="00F5273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CC2D70" w:rsidRPr="00F0379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18,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СТРУЧНИ ОДБОР, назив члана 19. и члан 19,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СТРУЧНИ ОДБОР, назив члана 19. и члан 19,</w:t>
      </w:r>
      <w:r w:rsidRPr="00F97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B2748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Дубравко Бојић;</w:t>
      </w:r>
    </w:p>
    <w:p w:rsidR="00CC2D70" w:rsidRPr="002A5E2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73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2A5E2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19,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73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20. и члан 20,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20. и члан 20,</w:t>
      </w:r>
      <w:r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Миљан Дамјановић;</w:t>
      </w:r>
    </w:p>
    <w:p w:rsidR="00CC2D70" w:rsidRPr="005F561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Срђан Ного, Зоран Радојичић, Марија Јањушевић, Иван Костић, Драган Весовић и Миладин Шеварлић;</w:t>
      </w:r>
    </w:p>
    <w:p w:rsidR="00CC2D70" w:rsidRPr="005F561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20,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 и Здравко Станковић;</w:t>
      </w:r>
    </w:p>
    <w:p w:rsidR="00CC2D70" w:rsidRPr="00511223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21. и члан 21,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21. и члан 21,</w:t>
      </w:r>
      <w:r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Божидар Делић;</w:t>
      </w:r>
    </w:p>
    <w:p w:rsidR="00CC2D70" w:rsidRPr="002735D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2735D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21,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22. и члан 22,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22. и члан 22,</w:t>
      </w:r>
      <w:r w:rsidRPr="000956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Јовановић;</w:t>
      </w:r>
    </w:p>
    <w:p w:rsidR="00CC2D70" w:rsidRPr="004A5912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4A5912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22,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23. и члан 23,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23. и члан 23,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Петар Јојић;</w:t>
      </w:r>
    </w:p>
    <w:p w:rsidR="00CC2D70" w:rsidRPr="0046304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46304A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23,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24. и члан 24,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24. и члан 24,</w:t>
      </w:r>
      <w:r w:rsidRPr="009C1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Томислав Љубеновић;</w:t>
      </w:r>
    </w:p>
    <w:p w:rsidR="00CC2D70" w:rsidRPr="00E021C6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C1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E021C6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24,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25. и члан 25,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25. и члан 25,</w:t>
      </w:r>
      <w:r w:rsidRPr="0072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Момчило Мандић;</w:t>
      </w:r>
    </w:p>
    <w:p w:rsidR="00CC2D70" w:rsidRPr="0054418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C12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54418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25, који је поднела народни посланик Бранка Стаменковић;</w:t>
      </w:r>
    </w:p>
    <w:p w:rsidR="00CC2D70" w:rsidRPr="0054418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7206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26. и члан 26,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26. и члан 26,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Марко Миленковић;</w:t>
      </w:r>
    </w:p>
    <w:p w:rsidR="00CC2D70" w:rsidRPr="00645A1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645A1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26,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27. и члан 27,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27. и члан 27,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Милорад Мирчић;</w:t>
      </w:r>
    </w:p>
    <w:p w:rsidR="00CC2D70" w:rsidRPr="00052CC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052CC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27,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E4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28. и члан 28, који је поднео  народни посланик Зоран Живковић;</w:t>
      </w:r>
    </w:p>
    <w:p w:rsidR="00CC2D70" w:rsidRPr="0059013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28. и члан 28,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Љиљана Михајловић;</w:t>
      </w:r>
    </w:p>
    <w:p w:rsidR="00CC2D70" w:rsidRPr="0059013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59013C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28,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E4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УДРУЖЕЊА ПРОЦЕНИТЕЉА, назив члана 29. и члан 29,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УДРУЖЕЊА ПРОЦЕНИТЕЉА, назив члана 29. и члан 29,</w:t>
      </w:r>
      <w:r w:rsidRPr="00FE4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Весна Николић Вукајловић;</w:t>
      </w:r>
    </w:p>
    <w:p w:rsidR="00CC2D70" w:rsidRPr="0093091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4163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93091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29,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30. и члан 30,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назив члана 30. и члан 30,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715CA2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Јово Остојић;</w:t>
      </w:r>
    </w:p>
    <w:p w:rsidR="00CC2D70" w:rsidRPr="00715CA2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715CA2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30, који је поднела народни посланик Бранка Стаменковић;</w:t>
      </w:r>
    </w:p>
    <w:p w:rsidR="00CC2D70" w:rsidRPr="0063072D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30,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исправком, </w:t>
      </w:r>
      <w:r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6307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Марко Ђуришић, Мирослав Алексић, Горан Богдановић, Ненад Константиновић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31. и члан 31,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31. и члан 31,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51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DD65D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Срето Перић;</w:t>
      </w:r>
    </w:p>
    <w:p w:rsidR="00CC2D70" w:rsidRPr="00477A9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477A9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31,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32. и члан 32,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32. и члан 32,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DD65D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Марина Ристић;</w:t>
      </w:r>
    </w:p>
    <w:p w:rsidR="00CC2D70" w:rsidRPr="00202EC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202EC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32,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33. и члан 33,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33. и члан 33,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DD65D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Никола Савић;</w:t>
      </w:r>
    </w:p>
    <w:p w:rsidR="00CC2D70" w:rsidRPr="0096371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96371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33,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34. и члан 34,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назив члана 34. и члан 34,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E508E2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Мирослава Станковић-Ђуричић;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34, који је поднела народни посланик Бранка Стаменковић;</w:t>
      </w:r>
    </w:p>
    <w:p w:rsidR="00CC2D70" w:rsidRPr="008C39F7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Глава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НАДЗОР НАД РАДОМ ЛИЦЕНЦИРАНОГ ПРОЦЕНИТЕЉА, назив члана 35. и члан 35,</w:t>
      </w:r>
      <w:r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Глава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НАДЗОР НАД РАДОМ ЛИЦЕНЦИРАНОГ ПРОЦЕНИТЕЉА, назив члана 35. и члан 35,</w:t>
      </w:r>
      <w:r w:rsidRPr="00CB1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CB1963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Немања Шаровић;</w:t>
      </w:r>
    </w:p>
    <w:p w:rsidR="00CC2D70" w:rsidRPr="004D2E7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4D2E7F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35, који је поднела народни посланик Бранка Стаменковић;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CB1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Чанак, Мариника Тепић, Олена Папуга, Нада Лазић и Горан Чабради;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36. и члан 36,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36. и члан 36,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7F74E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Александра Белачић;</w:t>
      </w:r>
    </w:p>
    <w:p w:rsidR="00CC2D70" w:rsidRPr="00B728F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B728F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36, који је поднела народни посланик Бранка Стаменковић;</w:t>
      </w:r>
    </w:p>
    <w:p w:rsidR="00CC2D70" w:rsidRPr="001C792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CB1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Чанак, Мариника Тепић, Олена Папуга, Нада Лазић и Горан Чабради;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DD65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37. и члан 37,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37. и члан 37,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84411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Дубравко Бојић;</w:t>
      </w:r>
    </w:p>
    <w:p w:rsidR="00CC2D70" w:rsidRPr="0084411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37,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38. и члан 38,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38. и члан 38,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7F74E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Миљан Дамјановић;</w:t>
      </w:r>
    </w:p>
    <w:p w:rsidR="00CC2D70" w:rsidRPr="00AD2D3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AD2D31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38,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39. и члан 39,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39. и члан 39,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7F74E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Божидар Делић;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372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39,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7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ТАКСЕ И ИМЕНИЦИ, назив члана 40. и члан 40,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F74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ТАКСЕ И ИМЕНИЦИ, назив члана 40. и члан 40,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Јовановић;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9B114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40, који је поднела народни посланик Бранка Стаменковић;</w:t>
      </w:r>
    </w:p>
    <w:p w:rsidR="00CC2D70" w:rsidRPr="008C39F7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C39F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41. и члан 41,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41. и члан 41,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Петар Јојић;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9B1149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41,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41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42. и члан 42,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42. и члан 42,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Томислав Љубеновић;</w:t>
      </w:r>
    </w:p>
    <w:p w:rsidR="00CC2D70" w:rsidRPr="000C78D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0C78D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42,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43. и члан 43,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43. и члан 43,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Момчило Мандић;</w:t>
      </w:r>
    </w:p>
    <w:p w:rsidR="00CC2D70" w:rsidRPr="007E414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7E414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43,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44. и члан 44,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44. и члан 44,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Марко Миленковић;</w:t>
      </w:r>
    </w:p>
    <w:p w:rsidR="00CC2D70" w:rsidRPr="00D2458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D2458E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44,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45. и члан 45,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45. и члан 45,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Милорад Мирчић;</w:t>
      </w:r>
    </w:p>
    <w:p w:rsidR="00CC2D70" w:rsidRPr="00372E3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4A0AF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45,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ПРЕЛАЗНЕ И ЗАВРШНЕ ОДРЕДБЕ, назив члана 46. и члан 46,</w:t>
      </w:r>
      <w:r w:rsidRPr="00453D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ПРЕЛАЗНЕ И ЗАВРШНЕ ОДРЕДБЕ, назив члана 46. и члан 46,</w:t>
      </w:r>
      <w:r w:rsidRPr="00453D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Љиљана Михајловић;</w:t>
      </w:r>
    </w:p>
    <w:p w:rsidR="00CC2D70" w:rsidRPr="008E5B4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8E5B45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46,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46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47. и члан 47,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47. и члан 47,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Весна Николић Вукајловић;</w:t>
      </w:r>
    </w:p>
    <w:p w:rsidR="00CC2D70" w:rsidRPr="00F8455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47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F8455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47,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48. и члан 48,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48. и члан 48,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Јово Остојић;</w:t>
      </w:r>
    </w:p>
    <w:p w:rsidR="00CC2D70" w:rsidRPr="005540B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5540B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48, који је поднела народни посланик Бранка Стаменковић;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9B1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A135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Ђуришић, Мирослав Алексић, Горан Богдановић, Ненад Константиновић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49. и члан 49,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назив члана 49. и члан 49,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Срето Перић;</w:t>
      </w:r>
    </w:p>
    <w:p w:rsidR="00CC2D70" w:rsidRPr="005540B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49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5540B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49, који је поднела народни посланик Бранка Стаменковић;</w:t>
      </w:r>
    </w:p>
    <w:p w:rsidR="00CC2D70" w:rsidRPr="00A81934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50. и члан 50, који је поднео  народни посланик Зоран Живковић;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назив члана 50. и члан 50,</w:t>
      </w:r>
      <w:r w:rsidRPr="0057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Ћирић, Александра Јерков,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 Зоран Красић, Вјерица Радета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Марина Ристић;</w:t>
      </w:r>
    </w:p>
    <w:p w:rsidR="00CC2D70" w:rsidRPr="000815A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</w:t>
      </w:r>
      <w:r w:rsidRPr="00031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Pr="00B27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поднели народни посланици</w:t>
      </w:r>
      <w:r w:rsidRPr="00FF0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 Срђан Ного, Зоран Радојичић, Марија Јањушевић, Иван Костић, Драган Весовић и Миладин Шеварлић;</w:t>
      </w:r>
    </w:p>
    <w:p w:rsidR="00CC2D70" w:rsidRPr="000815A8" w:rsidRDefault="00CC2D70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50, који је поднела народни посланик Бранка Стаменковић.</w:t>
      </w:r>
    </w:p>
    <w:p w:rsidR="00CC2D70" w:rsidRPr="009B625F" w:rsidRDefault="00CC2D70" w:rsidP="001429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C2D70" w:rsidRPr="001429FD" w:rsidRDefault="00CC2D70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CC2D70" w:rsidRPr="006937D5" w:rsidRDefault="00CC2D70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</w:t>
      </w:r>
      <w:r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контролу трошења јавних средстава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400-3363/16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децембар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CC2D70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CC2D70" w:rsidRPr="0055394D" w:rsidRDefault="00CC2D70" w:rsidP="007073E5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2A748E">
        <w:rPr>
          <w:rFonts w:ascii="Times New Roman" w:hAnsi="Times New Roman" w:cs="Times New Roman"/>
          <w:sz w:val="24"/>
          <w:szCs w:val="24"/>
          <w:lang w:val="sr-Cyrl-RS"/>
        </w:rPr>
        <w:t>на 17. седници одржаној 27. децембра 2016. године, размотрио је амандмане на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РЕГУЛИСАЊУ ЈАВНОГ ДУГА РЕПУБЛИКЕ СРБИЈЕ ПО ОСНОВУ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>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Pr="0055394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представник предлагача, Ана Брнабић, министар државне управе и локалне самоуправе.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C16431" w:rsidRDefault="00CC2D70" w:rsidP="00BE6A51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</w:t>
      </w:r>
      <w:r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регулисању јавног дуга Републике Србије по основу</w:t>
      </w:r>
    </w:p>
    <w:p w:rsidR="00CC2D70" w:rsidRPr="00C16431" w:rsidRDefault="00CC2D70" w:rsidP="00C16431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>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Pr="00C16431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ОСНОВНЕ ОДРЕДБЕ и члан 1, 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ОСНОВНЕ ОДРЕДБЕ и члан 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1, који су заједно поднели народни посланици Зоран Красић, Вјерица Радета и Љиљана Михајловић;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Весна Николић Вукајловић;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Јово Остојић;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 заједно поднели народни посланици Зоран Красић, Вјерица Радета и Срето Перић;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 заједно поднели народни посланици Зоран Красић, Вјерица Радета и Марина Ристић;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са исправком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Владимир Ђурић;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.НАЧИН РЕГУЛИСАЊА ОБАВЕЗА РЕПУБЛИКЕ СРБИЈЕ и члан 5, 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.НАЧИН РЕГУЛИСАЊА ОБАВЕЗА РЕПУБЛИКЕ СРБИЈЕ и члан 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 заједно поднели народни посланици Зоран Красић, Вјерица Радета и Никола Савић;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 исправком, који је поднео  народни посланик Владимир Ђурић;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5,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6,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 заједно поднели народни посланици Зоран Красић, Вјерица Радета и Мирослава Станковић-Ђуричић;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 заједно поднели народни посланици Зоран Красић, Вјерица Радета и Немања Шаровић;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 заједно поднели народни посланици Зоран Красић, Вјерица Радета и Александра Бјелачић;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.ПОСТУПАК ЗА УТВРЂИВАЊЕ ПРАВА НА ИСПЛАТУ ДЕВИЗНЕ ШТЕДЊЕ и члан 9, 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Глава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.ПОСТУПАК ЗА УТВРЂИВАЊЕ ПРАВА НА ИСПЛАТУ ДЕВИЗНЕ ШТЕДЊЕ и члан 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9, који су заједно поднели народни посланици Зоран Красић, Вјерица Радета и Дубравко Бојић;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 који су заједно поднели народни посланици Зоран Красић, Вјерица Радета и Миљан Дамјановић;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10,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10, који су заједно поднели народни посланици Александра Јерков, Горан Ћирић, Радослав Милојичић, Горан Јешић, Гордана Чомић, Балша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 заједно поднели народни посланици Зоран Красић, Вјерица Радета и Божидар Делић;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 заједно поднели народни посланици Зоран Красић, Вјерица Радета и Наташа Јовановић;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 заједно поднели народни посланици Зоран Красић, Вјерица Радета и Петар Јојић;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 народни посланик Зоран Живковић;</w:t>
      </w:r>
    </w:p>
    <w:p w:rsidR="00CC2D70" w:rsidRDefault="00CC2D70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CC2D70" w:rsidRPr="006937D5" w:rsidRDefault="00CC2D70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контролу трошења јавних средстава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11 број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400-3360/16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2322C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децембар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2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5070BC" w:rsidRDefault="00CC2D70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 xml:space="preserve">Одбор за финансије, републички буџет и контролу трошења јавних средстава, </w:t>
      </w:r>
    </w:p>
    <w:p w:rsidR="00CC2D70" w:rsidRPr="0055394D" w:rsidRDefault="00CC2D70" w:rsidP="0055394D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2A748E">
        <w:rPr>
          <w:rFonts w:ascii="Times New Roman" w:hAnsi="Times New Roman" w:cs="Times New Roman"/>
          <w:sz w:val="24"/>
          <w:szCs w:val="24"/>
          <w:lang w:val="sr-Cyrl-RS"/>
        </w:rPr>
        <w:t>на 17. седници одржаној 27. децембра 2016. године, размотрио је амандмане на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ДОПУНИ ЗАКОНА О РЕГУЛИСАЊУ ЈАВНОГ ДУГА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 xml:space="preserve"> </w:t>
      </w:r>
      <w:r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>САВЕЗНЕ РЕПУБЛИКЕ ЈУГОСЛАВИЈЕ ПО ОСНОВУ ДЕВИЗНЕ ШТЕДЊЕ ГРАЂАНА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>,</w:t>
      </w:r>
      <w:r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у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Pr="0055394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присуствовала представник предлагача, Ана Брнабић, министар државне управе и локалне самоуправе.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финсније, републички буџет и контролу трошења јавних средстава подноси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55394D" w:rsidRDefault="00CC2D70" w:rsidP="0055394D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у складу са чланом 164. став 1. Пословника Народне скупштине, размотрио амандмане </w:t>
      </w:r>
      <w:r w:rsidRPr="0055394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 закона о изменама и допуни Закона о регулисању јавног дуга</w:t>
      </w:r>
      <w:r>
        <w:rPr>
          <w:rStyle w:val="FontStyle14"/>
          <w:rFonts w:ascii="Times New Roman" w:hAnsi="Times New Roman" w:cs="Times New Roman"/>
          <w:b w:val="0"/>
          <w:lang w:val="sr-Latn-RS" w:eastAsia="sr-Cyrl-CS"/>
        </w:rPr>
        <w:t xml:space="preserve"> </w:t>
      </w:r>
      <w:r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>Савезне Републике Југославије по основу девизне штедње грађана</w:t>
      </w:r>
      <w:r w:rsidRPr="0055394D">
        <w:rPr>
          <w:rStyle w:val="FontStyle14"/>
          <w:rFonts w:ascii="Times New Roman" w:hAnsi="Times New Roman" w:cs="Times New Roman"/>
          <w:b w:val="0"/>
          <w:lang w:val="sr-Latn-RS" w:eastAsia="sr-Cyrl-CS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B2322C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A30F5C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 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DB01D9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Петар Јојић;</w:t>
      </w:r>
    </w:p>
    <w:p w:rsidR="00CC2D70" w:rsidRPr="00DB01D9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је поднео  народни посланик Зоран Живковић;</w:t>
      </w:r>
    </w:p>
    <w:p w:rsidR="00CC2D70" w:rsidRPr="00A81934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1,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A30F5C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48647A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Томислав Љубеновић;</w:t>
      </w:r>
    </w:p>
    <w:p w:rsidR="00CC2D70" w:rsidRPr="00DB01D9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члан 2, који је поднео  народни посланик Зоран Живковић;</w:t>
      </w:r>
    </w:p>
    <w:p w:rsidR="00CC2D70" w:rsidRPr="00A81934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48647A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8647A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2, који су заједно поднели народни посланици Зоран Красић, Вјерица Радета и Момчило Мандић;</w:t>
      </w:r>
    </w:p>
    <w:p w:rsidR="00CC2D70" w:rsidRPr="00A30F5C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7461AE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Марко Миленковић;</w:t>
      </w:r>
    </w:p>
    <w:p w:rsidR="00CC2D70" w:rsidRPr="00DB01D9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је поднео  народни посланик Зоран Живковић;</w:t>
      </w:r>
    </w:p>
    <w:p w:rsidR="00CC2D70" w:rsidRPr="007461AE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CC2D70" w:rsidRPr="00A30F5C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Бошко Обрадовић, Срђан Ного, Зоран Радојичић, Марија Јањушевић, Иван Костић, Драган Весовић и Миладин Шеварлић;</w:t>
      </w:r>
    </w:p>
    <w:p w:rsidR="00CC2D70" w:rsidRPr="007461AE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 Зоран Красић, Вјерица Радета и Милорад Мирчић;</w:t>
      </w:r>
    </w:p>
    <w:p w:rsidR="00CC2D70" w:rsidRPr="00DB01D9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је поднео  народни посланик Зоран Живковић;</w:t>
      </w:r>
    </w:p>
    <w:p w:rsidR="00CC2D70" w:rsidRPr="007461AE" w:rsidRDefault="00CC2D70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4, који су</w:t>
      </w:r>
      <w:r w:rsidRPr="000F24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поднели народни посланици</w:t>
      </w:r>
      <w:r w:rsidRPr="00DB0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Стевановић.</w:t>
      </w:r>
    </w:p>
    <w:p w:rsidR="00CC2D70" w:rsidRPr="001429FD" w:rsidRDefault="00CC2D70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CC2D70" w:rsidRPr="006937D5" w:rsidRDefault="00CC2D70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Томић</w:t>
      </w:r>
    </w:p>
    <w:p w:rsidR="00CC2D70" w:rsidRPr="00CC2D70" w:rsidRDefault="00CC2D70" w:rsidP="00CC2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D70" w:rsidRPr="006937D5" w:rsidRDefault="00CC2D7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C2D70" w:rsidRPr="006937D5" w:rsidSect="00556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E5" w:rsidRDefault="00103DE5" w:rsidP="00DC1E63">
      <w:pPr>
        <w:spacing w:after="0" w:line="240" w:lineRule="auto"/>
      </w:pPr>
      <w:r>
        <w:separator/>
      </w:r>
    </w:p>
  </w:endnote>
  <w:endnote w:type="continuationSeparator" w:id="0">
    <w:p w:rsidR="00103DE5" w:rsidRDefault="00103DE5" w:rsidP="00DC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63" w:rsidRDefault="00DC1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546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E63" w:rsidRDefault="00DC1E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E63" w:rsidRDefault="00DC1E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63" w:rsidRDefault="00DC1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E5" w:rsidRDefault="00103DE5" w:rsidP="00DC1E63">
      <w:pPr>
        <w:spacing w:after="0" w:line="240" w:lineRule="auto"/>
      </w:pPr>
      <w:r>
        <w:separator/>
      </w:r>
    </w:p>
  </w:footnote>
  <w:footnote w:type="continuationSeparator" w:id="0">
    <w:p w:rsidR="00103DE5" w:rsidRDefault="00103DE5" w:rsidP="00DC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63" w:rsidRDefault="00DC1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63" w:rsidRDefault="00DC1E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63" w:rsidRDefault="00DC1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C"/>
    <w:rsid w:val="0004696C"/>
    <w:rsid w:val="00060907"/>
    <w:rsid w:val="00066884"/>
    <w:rsid w:val="000706D5"/>
    <w:rsid w:val="00085987"/>
    <w:rsid w:val="00103DE5"/>
    <w:rsid w:val="001429FD"/>
    <w:rsid w:val="001509CE"/>
    <w:rsid w:val="001F457B"/>
    <w:rsid w:val="00264A81"/>
    <w:rsid w:val="002A748E"/>
    <w:rsid w:val="003F1381"/>
    <w:rsid w:val="004918E5"/>
    <w:rsid w:val="004A27AD"/>
    <w:rsid w:val="004E04F1"/>
    <w:rsid w:val="005070BC"/>
    <w:rsid w:val="00510CF5"/>
    <w:rsid w:val="0055394D"/>
    <w:rsid w:val="005568DE"/>
    <w:rsid w:val="006937D5"/>
    <w:rsid w:val="006A5D96"/>
    <w:rsid w:val="007073E5"/>
    <w:rsid w:val="007939C2"/>
    <w:rsid w:val="00845C6C"/>
    <w:rsid w:val="00861E38"/>
    <w:rsid w:val="008D4799"/>
    <w:rsid w:val="00951530"/>
    <w:rsid w:val="009E673C"/>
    <w:rsid w:val="00AF29F4"/>
    <w:rsid w:val="00B2322C"/>
    <w:rsid w:val="00B80834"/>
    <w:rsid w:val="00BD1203"/>
    <w:rsid w:val="00C16431"/>
    <w:rsid w:val="00C27149"/>
    <w:rsid w:val="00C5019B"/>
    <w:rsid w:val="00CC2D70"/>
    <w:rsid w:val="00CD652B"/>
    <w:rsid w:val="00D74C8F"/>
    <w:rsid w:val="00DC1E63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  <w:style w:type="paragraph" w:customStyle="1" w:styleId="NAZIVZAKONA">
    <w:name w:val="NAZIV ZAKONA"/>
    <w:basedOn w:val="Normal"/>
    <w:qFormat/>
    <w:rsid w:val="0055394D"/>
    <w:pPr>
      <w:keepNext/>
      <w:spacing w:after="240" w:line="240" w:lineRule="auto"/>
      <w:ind w:left="720" w:right="720"/>
      <w:jc w:val="center"/>
    </w:pPr>
    <w:rPr>
      <w:rFonts w:ascii="Arial Bold" w:eastAsia="Times New Roman" w:hAnsi="Arial Bold" w:cs="Times New Roman"/>
      <w:cap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3"/>
  </w:style>
  <w:style w:type="paragraph" w:styleId="Footer">
    <w:name w:val="footer"/>
    <w:basedOn w:val="Normal"/>
    <w:link w:val="Foot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3"/>
  </w:style>
  <w:style w:type="paragraph" w:customStyle="1" w:styleId="Body">
    <w:name w:val="Body"/>
    <w:rsid w:val="00CC2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  <w:style w:type="paragraph" w:customStyle="1" w:styleId="NAZIVZAKONA">
    <w:name w:val="NAZIV ZAKONA"/>
    <w:basedOn w:val="Normal"/>
    <w:qFormat/>
    <w:rsid w:val="0055394D"/>
    <w:pPr>
      <w:keepNext/>
      <w:spacing w:after="240" w:line="240" w:lineRule="auto"/>
      <w:ind w:left="720" w:right="720"/>
      <w:jc w:val="center"/>
    </w:pPr>
    <w:rPr>
      <w:rFonts w:ascii="Arial Bold" w:eastAsia="Times New Roman" w:hAnsi="Arial Bold" w:cs="Times New Roman"/>
      <w:cap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3"/>
  </w:style>
  <w:style w:type="paragraph" w:styleId="Footer">
    <w:name w:val="footer"/>
    <w:basedOn w:val="Normal"/>
    <w:link w:val="Foot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3"/>
  </w:style>
  <w:style w:type="paragraph" w:customStyle="1" w:styleId="Body">
    <w:name w:val="Body"/>
    <w:rsid w:val="00CC2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5F0-B42B-457C-BFAE-7001A937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17588</Words>
  <Characters>100257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info</cp:lastModifiedBy>
  <cp:revision>2</cp:revision>
  <dcterms:created xsi:type="dcterms:W3CDTF">2017-03-14T13:30:00Z</dcterms:created>
  <dcterms:modified xsi:type="dcterms:W3CDTF">2017-03-14T13:30:00Z</dcterms:modified>
</cp:coreProperties>
</file>